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3AE3" w14:textId="77777777" w:rsidR="00BB115D" w:rsidRDefault="005328CA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6CA5">
        <w:rPr>
          <w:rFonts w:ascii="Times New Roman" w:hAnsi="Times New Roman" w:cs="Times New Roman"/>
          <w:b/>
          <w:bCs/>
          <w:sz w:val="24"/>
          <w:szCs w:val="24"/>
        </w:rPr>
        <w:t xml:space="preserve">Отчет работы </w:t>
      </w:r>
      <w:r w:rsidR="002F5368" w:rsidRPr="00066CA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кафедры </w:t>
      </w:r>
      <w:r w:rsidR="00BB11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 ЦУР </w:t>
      </w:r>
    </w:p>
    <w:p w14:paraId="250C7B10" w14:textId="77777777" w:rsidR="00BB115D" w:rsidRDefault="002F5368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6CA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Русской филологии и мировой литературы </w:t>
      </w:r>
    </w:p>
    <w:p w14:paraId="4D45A324" w14:textId="497EEB0F" w:rsidR="002F5368" w:rsidRPr="00066CA5" w:rsidRDefault="002F5368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6CA5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филологического факультета</w:t>
      </w:r>
    </w:p>
    <w:p w14:paraId="7D405807" w14:textId="5ADFC952" w:rsidR="00BE528B" w:rsidRPr="00066CA5" w:rsidRDefault="005328CA" w:rsidP="002F5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CA5">
        <w:rPr>
          <w:rFonts w:ascii="Times New Roman" w:hAnsi="Times New Roman" w:cs="Times New Roman"/>
          <w:b/>
          <w:bCs/>
          <w:sz w:val="24"/>
          <w:szCs w:val="24"/>
        </w:rPr>
        <w:t xml:space="preserve"> за 2022</w:t>
      </w:r>
      <w:r w:rsidR="002F5368" w:rsidRPr="00066CA5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066CA5">
        <w:rPr>
          <w:rFonts w:ascii="Times New Roman" w:hAnsi="Times New Roman" w:cs="Times New Roman"/>
          <w:b/>
          <w:bCs/>
          <w:sz w:val="24"/>
          <w:szCs w:val="24"/>
        </w:rPr>
        <w:t>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2835"/>
        <w:gridCol w:w="2120"/>
      </w:tblGrid>
      <w:tr w:rsidR="005328CA" w:rsidRPr="00066CA5" w14:paraId="765692D0" w14:textId="77777777" w:rsidTr="00520471">
        <w:tc>
          <w:tcPr>
            <w:tcW w:w="1129" w:type="dxa"/>
          </w:tcPr>
          <w:p w14:paraId="7FAFFDAF" w14:textId="36BCBFED" w:rsidR="005328CA" w:rsidRPr="00066CA5" w:rsidRDefault="005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ЦУР</w:t>
            </w:r>
          </w:p>
        </w:tc>
        <w:tc>
          <w:tcPr>
            <w:tcW w:w="1701" w:type="dxa"/>
          </w:tcPr>
          <w:p w14:paraId="1DA42A92" w14:textId="40AA02D0" w:rsidR="005328CA" w:rsidRPr="00066CA5" w:rsidRDefault="005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14:paraId="3E01F097" w14:textId="6F3D53AE" w:rsidR="005328CA" w:rsidRPr="00066CA5" w:rsidRDefault="005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6B77AA9E" w14:textId="20437D0F" w:rsidR="005328CA" w:rsidRPr="00066CA5" w:rsidRDefault="005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520471"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2120" w:type="dxa"/>
          </w:tcPr>
          <w:p w14:paraId="68D96077" w14:textId="58C249E4" w:rsidR="005328CA" w:rsidRPr="00066CA5" w:rsidRDefault="005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отчет</w:t>
            </w:r>
          </w:p>
        </w:tc>
      </w:tr>
      <w:tr w:rsidR="005328CA" w:rsidRPr="00066CA5" w14:paraId="48397901" w14:textId="77777777" w:rsidTr="00520471">
        <w:tc>
          <w:tcPr>
            <w:tcW w:w="1129" w:type="dxa"/>
          </w:tcPr>
          <w:p w14:paraId="724B30BE" w14:textId="0008D321" w:rsidR="005328CA" w:rsidRPr="00066CA5" w:rsidRDefault="005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ЦУР 1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нищеты</w:t>
            </w:r>
          </w:p>
        </w:tc>
        <w:tc>
          <w:tcPr>
            <w:tcW w:w="1701" w:type="dxa"/>
          </w:tcPr>
          <w:p w14:paraId="4999DA8A" w14:textId="2BBAC582" w:rsidR="005328CA" w:rsidRPr="00066CA5" w:rsidRDefault="005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471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понсорские 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560" w:type="dxa"/>
          </w:tcPr>
          <w:p w14:paraId="2E61C12B" w14:textId="48B0634D" w:rsidR="005328CA" w:rsidRPr="00066CA5" w:rsidRDefault="00520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Ежегодно</w:t>
            </w:r>
          </w:p>
        </w:tc>
        <w:tc>
          <w:tcPr>
            <w:tcW w:w="2835" w:type="dxa"/>
          </w:tcPr>
          <w:p w14:paraId="7DD0EAE7" w14:textId="77777777" w:rsidR="005328CA" w:rsidRPr="00066CA5" w:rsidRDefault="00520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  <w:p w14:paraId="773C4AB6" w14:textId="38C70E0C" w:rsidR="00520471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5F0B1BE1" w14:textId="45B65E51" w:rsidR="005328CA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520471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https://drive.google.com/drive/folders/1kuzQrMUGwc0GL5nMzIOl3gpONgqMV7H5?usp=sharing</w:t>
              </w:r>
            </w:hyperlink>
            <w:r w:rsidR="00520471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3C4D" w:rsidRPr="00066CA5" w14:paraId="7826832B" w14:textId="77777777" w:rsidTr="00520471">
        <w:tc>
          <w:tcPr>
            <w:tcW w:w="1129" w:type="dxa"/>
            <w:vMerge w:val="restart"/>
          </w:tcPr>
          <w:p w14:paraId="3581BB91" w14:textId="77777777" w:rsidR="00D93C4D" w:rsidRPr="00066CA5" w:rsidRDefault="00D93C4D" w:rsidP="00D9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ЦУР 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14:paraId="684BA2B4" w14:textId="253AC361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Ликвидация голода</w:t>
            </w:r>
          </w:p>
        </w:tc>
        <w:tc>
          <w:tcPr>
            <w:tcW w:w="1701" w:type="dxa"/>
          </w:tcPr>
          <w:p w14:paraId="38ADCE33" w14:textId="379F1A7E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«Ауызашар» студентам в общежитии</w:t>
            </w:r>
          </w:p>
        </w:tc>
        <w:tc>
          <w:tcPr>
            <w:tcW w:w="1560" w:type="dxa"/>
          </w:tcPr>
          <w:p w14:paraId="7ECC4933" w14:textId="3773F441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835" w:type="dxa"/>
          </w:tcPr>
          <w:p w14:paraId="7E211F16" w14:textId="60F83484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Факультет, кафедры</w:t>
            </w:r>
          </w:p>
        </w:tc>
        <w:tc>
          <w:tcPr>
            <w:tcW w:w="2120" w:type="dxa"/>
          </w:tcPr>
          <w:p w14:paraId="57B28F0B" w14:textId="365A3FE4" w:rsidR="00D93C4D" w:rsidRPr="00066CA5" w:rsidRDefault="00337C3F" w:rsidP="00D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3C4D" w:rsidRPr="005C1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https://www.bugin.kz/25068-qazuu-studentterine-auyz-ashar-berildi</w:t>
              </w:r>
            </w:hyperlink>
            <w:r w:rsidR="00D93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3C4D" w:rsidRPr="00066CA5" w14:paraId="60845D05" w14:textId="77777777" w:rsidTr="00520471">
        <w:tc>
          <w:tcPr>
            <w:tcW w:w="1129" w:type="dxa"/>
            <w:vMerge/>
          </w:tcPr>
          <w:p w14:paraId="7636B705" w14:textId="77777777" w:rsidR="00D93C4D" w:rsidRPr="00066CA5" w:rsidRDefault="00D93C4D" w:rsidP="00D9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C1825AA" w14:textId="27598D0B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Наурыза на площадке общежития в преддверии празднования национального праздника Наурыз</w:t>
            </w:r>
          </w:p>
        </w:tc>
        <w:tc>
          <w:tcPr>
            <w:tcW w:w="1560" w:type="dxa"/>
          </w:tcPr>
          <w:p w14:paraId="3569C57F" w14:textId="07789404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835" w:type="dxa"/>
          </w:tcPr>
          <w:p w14:paraId="35CA71B4" w14:textId="37D315F3" w:rsidR="00D93C4D" w:rsidRPr="00066CA5" w:rsidRDefault="00D93C4D" w:rsidP="00D9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Факультет, кафедры</w:t>
            </w:r>
          </w:p>
        </w:tc>
        <w:tc>
          <w:tcPr>
            <w:tcW w:w="2120" w:type="dxa"/>
          </w:tcPr>
          <w:p w14:paraId="3278D4B1" w14:textId="3F51DA08" w:rsidR="00D93C4D" w:rsidRPr="00066CA5" w:rsidRDefault="00337C3F" w:rsidP="00D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3C4D" w:rsidRPr="005C1D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https://dknews.kz/ru/dk-life/278300-prazdnik-nauryz-otmetili-v-obshchezhitiyah-kaznu</w:t>
              </w:r>
            </w:hyperlink>
            <w:r w:rsidR="00D93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33510" w:rsidRPr="00066CA5" w14:paraId="1B713298" w14:textId="77777777" w:rsidTr="00520471">
        <w:tc>
          <w:tcPr>
            <w:tcW w:w="1129" w:type="dxa"/>
          </w:tcPr>
          <w:p w14:paraId="10B3C1F1" w14:textId="77777777" w:rsidR="00333510" w:rsidRPr="00066CA5" w:rsidRDefault="00333510" w:rsidP="00333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ЦУР 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</w:p>
          <w:p w14:paraId="0D0771DE" w14:textId="6AA9953E" w:rsidR="00333510" w:rsidRPr="00066CA5" w:rsidRDefault="00333510" w:rsidP="00333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Хорошее здоровье и благополучие</w:t>
            </w:r>
          </w:p>
        </w:tc>
        <w:tc>
          <w:tcPr>
            <w:tcW w:w="1701" w:type="dxa"/>
          </w:tcPr>
          <w:p w14:paraId="71A81801" w14:textId="4342E4CA" w:rsidR="00333510" w:rsidRPr="00066CA5" w:rsidRDefault="00333510" w:rsidP="00333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обучающихся и преподавателей в ежегодной спартакиаде</w:t>
            </w:r>
          </w:p>
        </w:tc>
        <w:tc>
          <w:tcPr>
            <w:tcW w:w="1560" w:type="dxa"/>
          </w:tcPr>
          <w:p w14:paraId="58ADCDB5" w14:textId="7FA95C0B" w:rsidR="00333510" w:rsidRPr="00066CA5" w:rsidRDefault="00333510" w:rsidP="00333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835" w:type="dxa"/>
          </w:tcPr>
          <w:p w14:paraId="1EB96F99" w14:textId="026E48A6" w:rsidR="00333510" w:rsidRPr="00066CA5" w:rsidRDefault="00333510" w:rsidP="00333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Факультет, кафедры</w:t>
            </w:r>
          </w:p>
        </w:tc>
        <w:tc>
          <w:tcPr>
            <w:tcW w:w="2120" w:type="dxa"/>
          </w:tcPr>
          <w:p w14:paraId="4AFB0810" w14:textId="046D5448" w:rsidR="00333510" w:rsidRPr="00066CA5" w:rsidRDefault="00337C3F" w:rsidP="00333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333510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https://www.youtube.com/watch?v=XYe20OTutbw</w:t>
              </w:r>
            </w:hyperlink>
            <w:r w:rsidR="00333510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F5368" w:rsidRPr="00066CA5" w14:paraId="2CDBF229" w14:textId="77777777" w:rsidTr="00520471">
        <w:tc>
          <w:tcPr>
            <w:tcW w:w="1129" w:type="dxa"/>
            <w:vMerge w:val="restart"/>
          </w:tcPr>
          <w:p w14:paraId="51C6B1CE" w14:textId="7CDB515A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ЦУР 4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образование</w:t>
            </w:r>
          </w:p>
        </w:tc>
        <w:tc>
          <w:tcPr>
            <w:tcW w:w="1701" w:type="dxa"/>
          </w:tcPr>
          <w:p w14:paraId="7FD9C997" w14:textId="174B3E31" w:rsidR="002F5368" w:rsidRPr="00066CA5" w:rsidRDefault="002F5368" w:rsidP="00553AE2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Лидерская лекция «Судьба писателя в постсоветском пространстве» </w:t>
            </w:r>
          </w:p>
          <w:p w14:paraId="4EA00A9F" w14:textId="61179ABE" w:rsidR="002F5368" w:rsidRPr="00066CA5" w:rsidRDefault="002F5368" w:rsidP="005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лекторы: писатель, поэт, общественный деятель Казахстана </w:t>
            </w:r>
            <w:proofErr w:type="spellStart"/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Олжас</w:t>
            </w:r>
            <w:proofErr w:type="spellEnd"/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Сулейменов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(Алматы, Казахстан), поэт, прозаик, переводчик </w:t>
            </w:r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 Замшев 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>(Москва, Россия)</w:t>
            </w:r>
          </w:p>
        </w:tc>
        <w:tc>
          <w:tcPr>
            <w:tcW w:w="1560" w:type="dxa"/>
          </w:tcPr>
          <w:p w14:paraId="6CC446FB" w14:textId="46CCE4C9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ноября в 14.00.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40E4077D" w14:textId="4772AE30" w:rsidR="002F5368" w:rsidRPr="00066CA5" w:rsidRDefault="002F5368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2EB575E1" w14:textId="77777777" w:rsidR="002F5368" w:rsidRPr="00066CA5" w:rsidRDefault="00337C3F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https://www.kaznu.kz/ru/20733/news/one/33006/</w:t>
              </w:r>
            </w:hyperlink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002D71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368" w:rsidRPr="00066CA5" w14:paraId="2FF67B34" w14:textId="77777777" w:rsidTr="00520471">
        <w:tc>
          <w:tcPr>
            <w:tcW w:w="1129" w:type="dxa"/>
            <w:vMerge/>
          </w:tcPr>
          <w:p w14:paraId="5FF3DF03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F594C" w14:textId="0C4DF6B0" w:rsidR="002F5368" w:rsidRPr="00066CA5" w:rsidRDefault="002F5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круглый стол, посвященный 70-летию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Б.Каирбекова</w:t>
            </w:r>
            <w:proofErr w:type="spellEnd"/>
          </w:p>
        </w:tc>
        <w:tc>
          <w:tcPr>
            <w:tcW w:w="1560" w:type="dxa"/>
          </w:tcPr>
          <w:p w14:paraId="2CD17EF8" w14:textId="4B8756C6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Февраль,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5" w:type="dxa"/>
          </w:tcPr>
          <w:p w14:paraId="599BB04B" w14:textId="77777777" w:rsidR="002F5368" w:rsidRPr="00066CA5" w:rsidRDefault="002F5368" w:rsidP="00E43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  <w:p w14:paraId="7C00B912" w14:textId="44C7018A" w:rsidR="002F5368" w:rsidRPr="00066CA5" w:rsidRDefault="002F5368" w:rsidP="00E43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42C8E498" w14:textId="2218DA53" w:rsidR="002F5368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5368" w:rsidRPr="00066C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https://24.kz/ru/news/culture/item/588175-70-letie-otmechaet-zasluzhennyj-deyatel-kazakhstana-bakhyt-kairbekov</w:t>
              </w:r>
            </w:hyperlink>
          </w:p>
        </w:tc>
      </w:tr>
      <w:tr w:rsidR="002F5368" w:rsidRPr="00066CA5" w14:paraId="6EDF7788" w14:textId="77777777" w:rsidTr="00520471">
        <w:tc>
          <w:tcPr>
            <w:tcW w:w="1129" w:type="dxa"/>
            <w:vMerge/>
          </w:tcPr>
          <w:p w14:paraId="4B713360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CCC54" w14:textId="73F670C6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Непрерывный процесс развития профессионализма ППС кафедры русской филологии и мировой литературы</w:t>
            </w:r>
          </w:p>
        </w:tc>
        <w:tc>
          <w:tcPr>
            <w:tcW w:w="1560" w:type="dxa"/>
          </w:tcPr>
          <w:p w14:paraId="5BC7A647" w14:textId="3C9656C0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Июнь,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1542E3FD" w14:textId="3DA5ED5F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42310D7E" w14:textId="09EB509E" w:rsidR="002F5368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http://alschool.kz/kafedra-russkoj-filologii-i-mirovoj-literatury/161826-nepreryvnyj-process-razvitija-professionalizma-pps-kafedry-russkoj-filologii-i-mirovoj-literatury.html</w:t>
              </w:r>
            </w:hyperlink>
          </w:p>
        </w:tc>
      </w:tr>
      <w:tr w:rsidR="002F5368" w:rsidRPr="00066CA5" w14:paraId="10F134A3" w14:textId="77777777" w:rsidTr="00520471">
        <w:tc>
          <w:tcPr>
            <w:tcW w:w="1129" w:type="dxa"/>
            <w:vMerge/>
          </w:tcPr>
          <w:p w14:paraId="06C018F9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ACC32" w14:textId="691ED3C2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Ц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икл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лекций профессора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Варминско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-Мазурского университета (Польша) А.К.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Киклевича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общую тематику «Современные проблемы функциональной стилистики и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прагмалингвистики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0" w:type="dxa"/>
          </w:tcPr>
          <w:p w14:paraId="71C8556E" w14:textId="2A68BC73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2D8250CD" w14:textId="35B2AB39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61589147" w14:textId="365D77B4" w:rsidR="002F5368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http://www.alschool.kz/kafedra-russkoj-filologii-i-mirovoj-literatury/161847-cikl-lekcij-professora-varminsko-mazurskogo-universiteta-v-kaznu.html</w:t>
              </w:r>
            </w:hyperlink>
          </w:p>
          <w:p w14:paraId="7B629B6A" w14:textId="46147B96" w:rsidR="002F5368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2F5368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https://www.kaznu.edu.kz/ru/20733/news/one/29330/</w:t>
              </w:r>
            </w:hyperlink>
            <w:r w:rsidR="002F5368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F5368" w:rsidRPr="00066CA5" w14:paraId="51EC4A3E" w14:textId="77777777" w:rsidTr="00520471">
        <w:tc>
          <w:tcPr>
            <w:tcW w:w="1129" w:type="dxa"/>
            <w:vMerge/>
          </w:tcPr>
          <w:p w14:paraId="78488EDA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E0113" w14:textId="77777777" w:rsidR="002F5368" w:rsidRPr="00066CA5" w:rsidRDefault="002F5368" w:rsidP="00E238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Научно-методологический семинар «Размышления о перспективах развития тюркской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диахронической </w:t>
            </w:r>
            <w:proofErr w:type="spellStart"/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t>этнолингвокультурной</w:t>
            </w:r>
            <w:proofErr w:type="spellEnd"/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компаративистики в Казахстане»</w:t>
            </w:r>
            <w:r w:rsidRPr="00066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29D43A6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8F3EC" w14:textId="7B8175E9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16.11.2022</w:t>
            </w:r>
          </w:p>
        </w:tc>
        <w:tc>
          <w:tcPr>
            <w:tcW w:w="2835" w:type="dxa"/>
          </w:tcPr>
          <w:p w14:paraId="41F27C8D" w14:textId="2CC89849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00425704" w14:textId="61AB8818" w:rsidR="002F5368" w:rsidRDefault="00337C3F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hyperlink r:id="rId14" w:history="1">
              <w:r w:rsidR="002F5368" w:rsidRPr="00066CA5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https://www.kaznu.kz/kz/20759/adverts/11175</w:t>
              </w:r>
            </w:hyperlink>
          </w:p>
          <w:p w14:paraId="0C90D863" w14:textId="2BCA1560" w:rsidR="00337C3F" w:rsidRDefault="00337C3F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02A2BB53" w14:textId="77777777" w:rsidR="00337C3F" w:rsidRDefault="00337C3F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0EA10292" w14:textId="035C1FF3" w:rsidR="00337C3F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4B11C6E2" w14:textId="77777777" w:rsidTr="00520471">
        <w:tc>
          <w:tcPr>
            <w:tcW w:w="1129" w:type="dxa"/>
            <w:vMerge/>
          </w:tcPr>
          <w:p w14:paraId="4F90C61A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CC411" w14:textId="49D9FD11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жаршысы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Ә.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Нұршайықов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proofErr w:type="spellEnd"/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ый</w:t>
            </w:r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100-летнему юбилею Народного писателя РК</w:t>
            </w:r>
          </w:p>
        </w:tc>
        <w:tc>
          <w:tcPr>
            <w:tcW w:w="1560" w:type="dxa"/>
          </w:tcPr>
          <w:p w14:paraId="04CA73E1" w14:textId="137615DE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16.11.2022</w:t>
            </w:r>
          </w:p>
        </w:tc>
        <w:tc>
          <w:tcPr>
            <w:tcW w:w="2835" w:type="dxa"/>
          </w:tcPr>
          <w:p w14:paraId="65CC3EF4" w14:textId="6598116D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336F27DC" w14:textId="54E3FDA9" w:rsidR="00337C3F" w:rsidRDefault="00337C3F" w:rsidP="00E23800">
            <w:pPr>
              <w:shd w:val="clear" w:color="auto" w:fill="FFFFFF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hyperlink r:id="rId15" w:history="1">
              <w:r w:rsidR="002F5368" w:rsidRPr="00066CA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https://www.kaznu.kz/kz/20733/news/one/29708/</w:t>
              </w:r>
            </w:hyperlink>
          </w:p>
          <w:p w14:paraId="49872BE3" w14:textId="77777777" w:rsidR="00337C3F" w:rsidRDefault="00337C3F" w:rsidP="00E23800">
            <w:pPr>
              <w:shd w:val="clear" w:color="auto" w:fill="FFFFFF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  <w:p w14:paraId="51982583" w14:textId="77777777" w:rsidR="00337C3F" w:rsidRDefault="00337C3F" w:rsidP="00E23800">
            <w:pPr>
              <w:shd w:val="clear" w:color="auto" w:fill="FFFFFF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  <w:p w14:paraId="3CD07291" w14:textId="6EAE6540" w:rsidR="002F5368" w:rsidRPr="00066CA5" w:rsidRDefault="002F5368" w:rsidP="00E238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6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797F152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411AD4D9" w14:textId="77777777" w:rsidTr="00520471">
        <w:tc>
          <w:tcPr>
            <w:tcW w:w="1129" w:type="dxa"/>
            <w:vMerge/>
          </w:tcPr>
          <w:p w14:paraId="3AC805D8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4F7C7" w14:textId="21B4BF49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Международный научный конгресс «Этноязыковое многообразие   мира и тюркское наследие»</w:t>
            </w:r>
          </w:p>
        </w:tc>
        <w:tc>
          <w:tcPr>
            <w:tcW w:w="1560" w:type="dxa"/>
          </w:tcPr>
          <w:p w14:paraId="3BF24BA2" w14:textId="7FDB04D5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23.12.2022</w:t>
            </w:r>
          </w:p>
        </w:tc>
        <w:tc>
          <w:tcPr>
            <w:tcW w:w="2835" w:type="dxa"/>
          </w:tcPr>
          <w:p w14:paraId="594C647C" w14:textId="1595D09F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19F77C4B" w14:textId="4667F887" w:rsidR="00337C3F" w:rsidRDefault="00337C3F" w:rsidP="00E23800">
            <w:pPr>
              <w:shd w:val="clear" w:color="auto" w:fill="FFFFFF"/>
              <w:ind w:right="30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hyperlink r:id="rId16" w:history="1">
              <w:r w:rsidR="002F5368" w:rsidRPr="00066CA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https://www.kaznu.kz/ru/20759/adverts/11312</w:t>
              </w:r>
            </w:hyperlink>
          </w:p>
          <w:p w14:paraId="1DB61E20" w14:textId="77777777" w:rsidR="00337C3F" w:rsidRDefault="00337C3F" w:rsidP="00E23800">
            <w:pPr>
              <w:shd w:val="clear" w:color="auto" w:fill="FFFFFF"/>
              <w:ind w:right="30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  <w:p w14:paraId="500370DB" w14:textId="5C8CA089" w:rsidR="002F5368" w:rsidRPr="00066CA5" w:rsidRDefault="002F5368" w:rsidP="00E23800">
            <w:pPr>
              <w:shd w:val="clear" w:color="auto" w:fill="FFFFFF"/>
              <w:ind w:right="3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6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2B7D2B2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066CA5" w14:paraId="728B7B1B" w14:textId="77777777" w:rsidTr="00520471">
        <w:tc>
          <w:tcPr>
            <w:tcW w:w="1129" w:type="dxa"/>
            <w:vMerge w:val="restart"/>
          </w:tcPr>
          <w:p w14:paraId="22332D2C" w14:textId="77777777" w:rsidR="003F4BD0" w:rsidRPr="00066CA5" w:rsidRDefault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8A882" w14:textId="527C725A" w:rsidR="003F4BD0" w:rsidRPr="00066CA5" w:rsidRDefault="003F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научно-практический семинар «Актуальные проблемы обучения русскому языку и литературе в условиях современной языковой ситуации».</w:t>
            </w:r>
          </w:p>
        </w:tc>
        <w:tc>
          <w:tcPr>
            <w:tcW w:w="1560" w:type="dxa"/>
          </w:tcPr>
          <w:p w14:paraId="04454D8F" w14:textId="6C0DFD84" w:rsidR="003F4BD0" w:rsidRPr="00066CA5" w:rsidRDefault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Май,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71BD219E" w14:textId="3529FEBA" w:rsidR="003F4BD0" w:rsidRPr="00066CA5" w:rsidRDefault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4A9AD77D" w14:textId="0E7C95D4" w:rsidR="003F4BD0" w:rsidRDefault="00337C3F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https://www.kaznu.kz/ru/20733/news/one/37708/</w:t>
              </w:r>
            </w:hyperlink>
          </w:p>
          <w:p w14:paraId="7FBF8CDA" w14:textId="46F1F041" w:rsidR="00337C3F" w:rsidRPr="00066CA5" w:rsidRDefault="00337C3F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066CA5" w14:paraId="57FB70FB" w14:textId="77777777" w:rsidTr="00520471">
        <w:tc>
          <w:tcPr>
            <w:tcW w:w="1129" w:type="dxa"/>
            <w:vMerge/>
          </w:tcPr>
          <w:p w14:paraId="20EC22F3" w14:textId="77777777" w:rsidR="003F4BD0" w:rsidRPr="00066CA5" w:rsidRDefault="003F4BD0" w:rsidP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5750F" w14:textId="34535AAF" w:rsidR="003F4BD0" w:rsidRPr="00066CA5" w:rsidRDefault="003F4BD0" w:rsidP="003F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Багизбаевские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 (XIV), «Актуальные вопросы современной филологии: теоретические проблемы и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пркиладные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аспекты», посвященные </w:t>
            </w:r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академику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Багизбаевой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Мае Михайловне</w:t>
            </w:r>
          </w:p>
        </w:tc>
        <w:tc>
          <w:tcPr>
            <w:tcW w:w="1560" w:type="dxa"/>
          </w:tcPr>
          <w:p w14:paraId="02C835A9" w14:textId="77777777" w:rsidR="003F4BD0" w:rsidRPr="00066CA5" w:rsidRDefault="003F4BD0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Май,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  <w:p w14:paraId="52687D71" w14:textId="6517B1DC" w:rsidR="003F4BD0" w:rsidRPr="00066CA5" w:rsidRDefault="003F4BD0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Ежегодно</w:t>
            </w:r>
          </w:p>
        </w:tc>
        <w:tc>
          <w:tcPr>
            <w:tcW w:w="2835" w:type="dxa"/>
          </w:tcPr>
          <w:p w14:paraId="0DA12C59" w14:textId="0E20FB16" w:rsidR="003F4BD0" w:rsidRPr="00066CA5" w:rsidRDefault="003F4BD0" w:rsidP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61C63A8D" w14:textId="35ACF2F8" w:rsidR="003F4BD0" w:rsidRDefault="00337C3F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https://www.kaznu.kz/ru/20733/news/one/37732/</w:t>
              </w:r>
            </w:hyperlink>
          </w:p>
          <w:p w14:paraId="7B2F1311" w14:textId="193A045E" w:rsidR="00337C3F" w:rsidRPr="00066CA5" w:rsidRDefault="00337C3F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066CA5" w14:paraId="64C26640" w14:textId="77777777" w:rsidTr="00520471">
        <w:tc>
          <w:tcPr>
            <w:tcW w:w="1129" w:type="dxa"/>
            <w:vMerge/>
          </w:tcPr>
          <w:p w14:paraId="14F772C3" w14:textId="77777777" w:rsidR="003F4BD0" w:rsidRPr="00066CA5" w:rsidRDefault="003F4BD0" w:rsidP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A5770" w14:textId="4EC5E49D" w:rsidR="003F4BD0" w:rsidRPr="00066CA5" w:rsidRDefault="003F4BD0" w:rsidP="003F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Встреча </w:t>
            </w:r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сотрудниками корпорации «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Атамұра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 и </w:t>
            </w:r>
            <w:proofErr w:type="spellStart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Жанкушковым</w:t>
            </w:r>
            <w:proofErr w:type="spellEnd"/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Б.О. </w:t>
            </w:r>
          </w:p>
        </w:tc>
        <w:tc>
          <w:tcPr>
            <w:tcW w:w="1560" w:type="dxa"/>
          </w:tcPr>
          <w:p w14:paraId="65F95128" w14:textId="3926F230" w:rsidR="003F4BD0" w:rsidRPr="00066CA5" w:rsidRDefault="003F4BD0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Апрель,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28AB53E8" w14:textId="3E581F38" w:rsidR="003F4BD0" w:rsidRPr="00066CA5" w:rsidRDefault="003F4BD0" w:rsidP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54D396C6" w14:textId="67D95FB8" w:rsidR="003F4BD0" w:rsidRDefault="00337C3F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https://www.kaznu.kz/ru/20733/news/one/36993/</w:t>
              </w:r>
            </w:hyperlink>
          </w:p>
          <w:p w14:paraId="4FBEC618" w14:textId="41076C54" w:rsidR="00337C3F" w:rsidRPr="00066CA5" w:rsidRDefault="00337C3F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7453BEA9" w14:textId="77777777" w:rsidTr="00520471">
        <w:tc>
          <w:tcPr>
            <w:tcW w:w="1129" w:type="dxa"/>
            <w:vMerge w:val="restart"/>
          </w:tcPr>
          <w:p w14:paraId="7CFC38D9" w14:textId="2939603F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ЦУР </w:t>
            </w: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Гендерное равенство</w:t>
            </w:r>
          </w:p>
        </w:tc>
        <w:tc>
          <w:tcPr>
            <w:tcW w:w="1701" w:type="dxa"/>
          </w:tcPr>
          <w:p w14:paraId="731DDCBB" w14:textId="0D11982D" w:rsidR="002F5368" w:rsidRPr="00066CA5" w:rsidRDefault="002F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 </w:t>
            </w:r>
            <w:r w:rsidRPr="00066CA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«Продвижения прав и возможностей женщин»</w:t>
            </w:r>
          </w:p>
        </w:tc>
        <w:tc>
          <w:tcPr>
            <w:tcW w:w="1560" w:type="dxa"/>
          </w:tcPr>
          <w:p w14:paraId="5BA9F488" w14:textId="4743F010" w:rsidR="002F5368" w:rsidRPr="00066CA5" w:rsidRDefault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Постоянно</w:t>
            </w:r>
          </w:p>
        </w:tc>
        <w:tc>
          <w:tcPr>
            <w:tcW w:w="2835" w:type="dxa"/>
          </w:tcPr>
          <w:p w14:paraId="3BD06057" w14:textId="77777777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Союз Женщин КазНУ</w:t>
            </w:r>
          </w:p>
          <w:p w14:paraId="2216F653" w14:textId="62A4E158" w:rsidR="002F5368" w:rsidRPr="00066CA5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Джолдасбекова Б.У.</w:t>
            </w:r>
          </w:p>
        </w:tc>
        <w:tc>
          <w:tcPr>
            <w:tcW w:w="2120" w:type="dxa"/>
          </w:tcPr>
          <w:p w14:paraId="06D462EE" w14:textId="59CDA388" w:rsidR="002F5368" w:rsidRDefault="00337C3F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65F49DB9" w14:textId="737912D5" w:rsidR="00337C3F" w:rsidRPr="00066CA5" w:rsidRDefault="00337C3F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2A98C5AA" w14:textId="77777777" w:rsidTr="00520471">
        <w:tc>
          <w:tcPr>
            <w:tcW w:w="1129" w:type="dxa"/>
            <w:vMerge/>
          </w:tcPr>
          <w:p w14:paraId="3875CCC7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65C2B" w14:textId="7E80F8F9" w:rsidR="002F5368" w:rsidRPr="00066CA5" w:rsidRDefault="002F5368" w:rsidP="002F5368">
            <w:pPr>
              <w:pStyle w:val="a8"/>
              <w:spacing w:line="336" w:lineRule="atLeast"/>
              <w:ind w:right="30"/>
              <w:rPr>
                <w:color w:val="000000"/>
              </w:rPr>
            </w:pPr>
            <w:r w:rsidRPr="00066CA5">
              <w:rPr>
                <w:color w:val="000000"/>
              </w:rPr>
              <w:t>Выставка творческих работ </w:t>
            </w:r>
            <w:r w:rsidRPr="00066CA5">
              <w:rPr>
                <w:rStyle w:val="a7"/>
                <w:color w:val="000000"/>
              </w:rPr>
              <w:t>«Я –Женщина!»</w:t>
            </w:r>
          </w:p>
          <w:p w14:paraId="1A3DC0DE" w14:textId="77777777" w:rsidR="002F5368" w:rsidRPr="00066CA5" w:rsidRDefault="002F5368" w:rsidP="002F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E1CBE91" w14:textId="28C67246" w:rsidR="002F5368" w:rsidRPr="00066CA5" w:rsidRDefault="002F5368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Декабрь,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2022</w:t>
            </w:r>
          </w:p>
        </w:tc>
        <w:tc>
          <w:tcPr>
            <w:tcW w:w="2835" w:type="dxa"/>
          </w:tcPr>
          <w:p w14:paraId="3D7FDECE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Союз Женщин КазНУ</w:t>
            </w:r>
          </w:p>
          <w:p w14:paraId="3FC7AA2D" w14:textId="6D9355AE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Джолдасбекова Б.У.</w:t>
            </w:r>
          </w:p>
        </w:tc>
        <w:tc>
          <w:tcPr>
            <w:tcW w:w="2120" w:type="dxa"/>
          </w:tcPr>
          <w:p w14:paraId="385A4AF8" w14:textId="16F5EC5B" w:rsidR="002F5368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69D85098" w14:textId="09AC76E8" w:rsidR="00337C3F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43036AC1" w14:textId="77777777" w:rsidTr="00520471">
        <w:tc>
          <w:tcPr>
            <w:tcW w:w="1129" w:type="dxa"/>
            <w:vMerge/>
          </w:tcPr>
          <w:p w14:paraId="249FBE89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D4DC3" w14:textId="17B8EAB4" w:rsidR="002F5368" w:rsidRPr="00066CA5" w:rsidRDefault="002F5368" w:rsidP="002F5368">
            <w:pPr>
              <w:pStyle w:val="a8"/>
              <w:spacing w:line="336" w:lineRule="atLeast"/>
              <w:ind w:right="30"/>
              <w:rPr>
                <w:color w:val="000000"/>
              </w:rPr>
            </w:pPr>
            <w:r w:rsidRPr="00066CA5">
              <w:rPr>
                <w:color w:val="000000"/>
                <w:shd w:val="clear" w:color="auto" w:fill="FFFFFF"/>
              </w:rPr>
              <w:t>«Женщины в науке - династия ученых»</w:t>
            </w:r>
          </w:p>
        </w:tc>
        <w:tc>
          <w:tcPr>
            <w:tcW w:w="1560" w:type="dxa"/>
          </w:tcPr>
          <w:p w14:paraId="597CE9F6" w14:textId="6A04F347" w:rsidR="002F5368" w:rsidRPr="00066CA5" w:rsidRDefault="002F5368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Май,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65D48BEB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Союз Женщин КазНУ</w:t>
            </w:r>
          </w:p>
          <w:p w14:paraId="28285E15" w14:textId="2608B47A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Джолдасбекова Б.У.</w:t>
            </w:r>
          </w:p>
        </w:tc>
        <w:tc>
          <w:tcPr>
            <w:tcW w:w="2120" w:type="dxa"/>
          </w:tcPr>
          <w:p w14:paraId="009E3BA1" w14:textId="5C1F6185" w:rsidR="002F5368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2FAE0BB2" w14:textId="0C10EE9A" w:rsidR="00337C3F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066CA5" w14:paraId="6140D2E1" w14:textId="77777777" w:rsidTr="00520471">
        <w:tc>
          <w:tcPr>
            <w:tcW w:w="1129" w:type="dxa"/>
            <w:vMerge/>
          </w:tcPr>
          <w:p w14:paraId="47C79AB1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65C7B" w14:textId="3E7B0703" w:rsidR="002F5368" w:rsidRPr="00066CA5" w:rsidRDefault="002F5368" w:rsidP="002F5368">
            <w:pPr>
              <w:pStyle w:val="a8"/>
              <w:spacing w:line="336" w:lineRule="atLeast"/>
              <w:ind w:right="30"/>
              <w:rPr>
                <w:color w:val="000000"/>
                <w:shd w:val="clear" w:color="auto" w:fill="FFFFFF"/>
              </w:rPr>
            </w:pPr>
            <w:r w:rsidRPr="00066CA5">
              <w:rPr>
                <w:rStyle w:val="a7"/>
                <w:b/>
                <w:bCs/>
                <w:color w:val="000000"/>
                <w:shd w:val="clear" w:color="auto" w:fill="FFFFFF"/>
              </w:rPr>
              <w:t>«</w:t>
            </w:r>
            <w:r w:rsidRPr="00066CA5">
              <w:rPr>
                <w:color w:val="000000"/>
                <w:shd w:val="clear" w:color="auto" w:fill="FFFFFF"/>
              </w:rPr>
              <w:t>Женщины, меняющие мир»</w:t>
            </w:r>
          </w:p>
        </w:tc>
        <w:tc>
          <w:tcPr>
            <w:tcW w:w="1560" w:type="dxa"/>
          </w:tcPr>
          <w:p w14:paraId="7096AEE6" w14:textId="7631FA5E" w:rsidR="002F5368" w:rsidRPr="00066CA5" w:rsidRDefault="002F5368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Май, 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765ED9F6" w14:textId="77777777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Союз Женщин КазНУ</w:t>
            </w:r>
          </w:p>
          <w:p w14:paraId="5FC0B40D" w14:textId="2FDCAF46" w:rsidR="002F5368" w:rsidRPr="00066CA5" w:rsidRDefault="002F5368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Джолдасбекова Б.У.</w:t>
            </w:r>
          </w:p>
        </w:tc>
        <w:tc>
          <w:tcPr>
            <w:tcW w:w="2120" w:type="dxa"/>
          </w:tcPr>
          <w:p w14:paraId="3355D0E9" w14:textId="15AC2FA4" w:rsidR="002F5368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14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7EC8325B" w14:textId="3AED0E99" w:rsidR="00337C3F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0" w:rsidRPr="00066CA5" w14:paraId="3FA7BB3A" w14:textId="77777777" w:rsidTr="00520471">
        <w:tc>
          <w:tcPr>
            <w:tcW w:w="1129" w:type="dxa"/>
          </w:tcPr>
          <w:p w14:paraId="430F0387" w14:textId="15E692E5" w:rsidR="00333510" w:rsidRPr="00066CA5" w:rsidRDefault="00333510" w:rsidP="002F5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ЦУР </w:t>
            </w:r>
            <w:r w:rsidR="00066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  <w:p w14:paraId="20F8E98A" w14:textId="7CD49EC5" w:rsidR="00333510" w:rsidRPr="00066CA5" w:rsidRDefault="00333510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Достойная работа и экономический рост</w:t>
            </w:r>
          </w:p>
        </w:tc>
        <w:tc>
          <w:tcPr>
            <w:tcW w:w="1701" w:type="dxa"/>
          </w:tcPr>
          <w:p w14:paraId="08241FDD" w14:textId="4EBB428F" w:rsidR="00333510" w:rsidRPr="00066CA5" w:rsidRDefault="00066CA5" w:rsidP="002F5368">
            <w:pPr>
              <w:pStyle w:val="a8"/>
              <w:spacing w:line="336" w:lineRule="atLeast"/>
              <w:ind w:right="30"/>
              <w:rPr>
                <w:rStyle w:val="a7"/>
                <w:i w:val="0"/>
                <w:iCs w:val="0"/>
                <w:color w:val="000000"/>
                <w:shd w:val="clear" w:color="auto" w:fill="FFFFFF"/>
                <w:lang w:val="kk-KZ"/>
              </w:rPr>
            </w:pPr>
            <w:r w:rsidRPr="00066CA5">
              <w:rPr>
                <w:rStyle w:val="a7"/>
                <w:i w:val="0"/>
                <w:iCs w:val="0"/>
                <w:color w:val="000000"/>
                <w:shd w:val="clear" w:color="auto" w:fill="FFFFFF"/>
                <w:lang w:val="kk-KZ"/>
              </w:rPr>
              <w:t>Профориентационная работа</w:t>
            </w:r>
          </w:p>
        </w:tc>
        <w:tc>
          <w:tcPr>
            <w:tcW w:w="1560" w:type="dxa"/>
          </w:tcPr>
          <w:p w14:paraId="6CE714C2" w14:textId="3A82AA39" w:rsidR="00333510" w:rsidRPr="00066CA5" w:rsidRDefault="00066CA5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Постоянно</w:t>
            </w:r>
          </w:p>
        </w:tc>
        <w:tc>
          <w:tcPr>
            <w:tcW w:w="2835" w:type="dxa"/>
          </w:tcPr>
          <w:p w14:paraId="78144E82" w14:textId="29D1098F" w:rsidR="00333510" w:rsidRPr="00066CA5" w:rsidRDefault="00066CA5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2BF7CF47" w14:textId="6018D0AE" w:rsidR="00333510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6CA5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https://drive.google.com/drive/folders/1Kxoo0DfCIXZrG2LSWoFESMzc4O5XdMrO?usp=drive_link</w:t>
              </w:r>
            </w:hyperlink>
          </w:p>
          <w:p w14:paraId="6595EB55" w14:textId="0021A9E2" w:rsidR="00066CA5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6CA5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https://www.instagram.com/p/CrxeLCOg-db/?igshid=NjZiM2M3MzIxNA==</w:t>
              </w:r>
            </w:hyperlink>
          </w:p>
          <w:p w14:paraId="1628DA1F" w14:textId="410E7261" w:rsidR="00066CA5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66CA5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https://www.instagram.com/p/CrxfBCXgc8u/?igshid=NjZiM2M3MzIxNA==</w:t>
              </w:r>
            </w:hyperlink>
          </w:p>
          <w:p w14:paraId="57550085" w14:textId="24C5FEC7" w:rsidR="00066CA5" w:rsidRPr="00066CA5" w:rsidRDefault="00337C3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6CA5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https://www.instagram.com/p/Crxii9lALMz/?igshid=NjZiM2M3MzIxNA==</w:t>
              </w:r>
            </w:hyperlink>
          </w:p>
          <w:p w14:paraId="3E14D121" w14:textId="7C6808CC" w:rsidR="00066CA5" w:rsidRPr="00066CA5" w:rsidRDefault="00066CA5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https://www.instagram.com/p/CrxfOW_Ahbh/?igshid=NjZiM2M3MzIxNA==</w:t>
            </w:r>
          </w:p>
        </w:tc>
      </w:tr>
      <w:tr w:rsidR="00553AE2" w:rsidRPr="00066CA5" w14:paraId="22B16566" w14:textId="77777777" w:rsidTr="00520471">
        <w:tc>
          <w:tcPr>
            <w:tcW w:w="1129" w:type="dxa"/>
          </w:tcPr>
          <w:p w14:paraId="46CA3085" w14:textId="29E1E936" w:rsidR="00E23800" w:rsidRPr="00E23800" w:rsidRDefault="00E23800" w:rsidP="00E23800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ru-KZ"/>
                <w14:ligatures w14:val="none"/>
              </w:rPr>
            </w:pPr>
            <w:r w:rsidRPr="00066C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Ц</w:t>
            </w:r>
            <w:r w:rsidRPr="00066C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УР </w:t>
            </w:r>
            <w:r w:rsidRPr="00066C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16</w:t>
            </w:r>
            <w:r w:rsidRPr="00066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>. Мир, правосудие и учреждения</w:t>
            </w:r>
          </w:p>
          <w:p w14:paraId="5292BDCD" w14:textId="77777777" w:rsidR="00553AE2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DD4F6" w14:textId="77777777" w:rsidR="00E23800" w:rsidRPr="00066CA5" w:rsidRDefault="00E23800" w:rsidP="00E238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</w:t>
            </w:r>
            <w:proofErr w:type="spellStart"/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t>еминар</w:t>
            </w:r>
            <w:proofErr w:type="spellEnd"/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t>-тренинг на тему: «Что такое коррупция и какие превентивные меры необходимы для ее предотвращения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</w:rPr>
              <w:t>, посвященный Международному дню борьбе с коррупцией</w:t>
            </w: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14:paraId="62884487" w14:textId="77777777" w:rsidR="00553AE2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B9CDD4" w14:textId="7BC6DC5C" w:rsidR="00553AE2" w:rsidRPr="00066CA5" w:rsidRDefault="00E238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09.12.2022</w:t>
            </w:r>
          </w:p>
        </w:tc>
        <w:tc>
          <w:tcPr>
            <w:tcW w:w="2835" w:type="dxa"/>
          </w:tcPr>
          <w:p w14:paraId="131A0F3E" w14:textId="15E16462" w:rsidR="00553AE2" w:rsidRPr="00066CA5" w:rsidRDefault="00E238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69C76D1A" w14:textId="274BBA9A" w:rsidR="00553AE2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3800" w:rsidRPr="00066CA5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kk-KZ"/>
                </w:rPr>
                <w:t>https://www.kaznu.kz/ru/20733/news/one/35126/</w:t>
              </w:r>
            </w:hyperlink>
          </w:p>
        </w:tc>
      </w:tr>
      <w:tr w:rsidR="00553AE2" w:rsidRPr="00066CA5" w14:paraId="5E0003B3" w14:textId="77777777" w:rsidTr="00520471">
        <w:tc>
          <w:tcPr>
            <w:tcW w:w="1129" w:type="dxa"/>
          </w:tcPr>
          <w:p w14:paraId="53FC6968" w14:textId="32C93774" w:rsidR="00553AE2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ЦУР 17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в интересах устойчивого развития</w:t>
            </w:r>
          </w:p>
        </w:tc>
        <w:tc>
          <w:tcPr>
            <w:tcW w:w="1701" w:type="dxa"/>
          </w:tcPr>
          <w:p w14:paraId="0DBDB553" w14:textId="29B0D690" w:rsidR="00553AE2" w:rsidRPr="00066CA5" w:rsidRDefault="00553AE2" w:rsidP="00553AE2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A5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="00DD3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кругл</w:t>
            </w:r>
            <w:r w:rsidR="00DD3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DD3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и современный мир» </w:t>
            </w:r>
          </w:p>
          <w:p w14:paraId="41E1DA10" w14:textId="77777777" w:rsidR="00553AE2" w:rsidRPr="00066CA5" w:rsidRDefault="00553AE2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лекторы: писатель </w:t>
            </w:r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Гузель Яхина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(Москва, Россия), драматург, сценарист, журналист </w:t>
            </w:r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Олег Шишкин 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(Москва, Россия), детская писательница </w:t>
            </w:r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Анастасия Строкина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(Москва, Россия), генеральный директор Института 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перевода </w:t>
            </w:r>
            <w:r w:rsidRPr="0006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Евгений Резниченко</w:t>
            </w:r>
            <w:r w:rsidRPr="00066CA5">
              <w:rPr>
                <w:rFonts w:ascii="Times New Roman" w:hAnsi="Times New Roman" w:cs="Times New Roman"/>
                <w:sz w:val="24"/>
                <w:szCs w:val="24"/>
              </w:rPr>
              <w:t xml:space="preserve"> (Москва, Россия) </w:t>
            </w:r>
          </w:p>
          <w:p w14:paraId="1564A03D" w14:textId="77777777" w:rsidR="00553AE2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3FEF174" w14:textId="52B2DB3F" w:rsidR="00553AE2" w:rsidRPr="00066CA5" w:rsidRDefault="00553AE2" w:rsidP="00553AE2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ноября в 12.00.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66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  <w:p w14:paraId="5063F563" w14:textId="77777777" w:rsidR="00553AE2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C9BDC5" w14:textId="229F2C1F" w:rsidR="00553AE2" w:rsidRPr="00066CA5" w:rsidRDefault="00553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4781EA22" w14:textId="41DEB04C" w:rsidR="00553AE2" w:rsidRPr="00066CA5" w:rsidRDefault="00337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553AE2" w:rsidRPr="0006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https://www.kaznu.kz/ru/20733/news/one/35085/</w:t>
              </w:r>
            </w:hyperlink>
            <w:r w:rsidR="00553AE2" w:rsidRPr="00066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bookmarkEnd w:id="0"/>
    </w:tbl>
    <w:p w14:paraId="1F0F86A4" w14:textId="77777777" w:rsidR="005328CA" w:rsidRPr="00066CA5" w:rsidRDefault="005328CA">
      <w:pPr>
        <w:rPr>
          <w:rFonts w:ascii="Times New Roman" w:hAnsi="Times New Roman" w:cs="Times New Roman"/>
          <w:sz w:val="24"/>
          <w:szCs w:val="24"/>
        </w:rPr>
      </w:pPr>
    </w:p>
    <w:sectPr w:rsidR="005328CA" w:rsidRPr="0006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718D"/>
    <w:multiLevelType w:val="hybridMultilevel"/>
    <w:tmpl w:val="0DF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9"/>
    <w:rsid w:val="00066CA5"/>
    <w:rsid w:val="002F5368"/>
    <w:rsid w:val="00333510"/>
    <w:rsid w:val="00337C3F"/>
    <w:rsid w:val="003F4BD0"/>
    <w:rsid w:val="00520471"/>
    <w:rsid w:val="005328CA"/>
    <w:rsid w:val="00553AE2"/>
    <w:rsid w:val="007D0489"/>
    <w:rsid w:val="00BB115D"/>
    <w:rsid w:val="00BE528B"/>
    <w:rsid w:val="00CE0109"/>
    <w:rsid w:val="00D93C4D"/>
    <w:rsid w:val="00DD32D0"/>
    <w:rsid w:val="00E23800"/>
    <w:rsid w:val="00E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CA6E"/>
  <w15:chartTrackingRefBased/>
  <w15:docId w15:val="{2F21D23E-FEED-4019-B801-13CC4AC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4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4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53AE2"/>
    <w:pPr>
      <w:spacing w:line="252" w:lineRule="auto"/>
      <w:ind w:left="720"/>
      <w:contextualSpacing/>
    </w:pPr>
    <w:rPr>
      <w:rFonts w:ascii="Calibri" w:eastAsia="Calibri" w:hAnsi="Calibri" w:cs="Calibri"/>
      <w:kern w:val="0"/>
      <w:lang w:val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23800"/>
    <w:rPr>
      <w:rFonts w:ascii="Times New Roman" w:eastAsia="Times New Roman" w:hAnsi="Times New Roman" w:cs="Times New Roman"/>
      <w:b/>
      <w:bCs/>
      <w:kern w:val="0"/>
      <w:sz w:val="36"/>
      <w:szCs w:val="36"/>
      <w:lang w:eastAsia="ru-KZ"/>
      <w14:ligatures w14:val="none"/>
    </w:rPr>
  </w:style>
  <w:style w:type="character" w:styleId="a7">
    <w:name w:val="Emphasis"/>
    <w:basedOn w:val="a0"/>
    <w:uiPriority w:val="20"/>
    <w:qFormat/>
    <w:rsid w:val="002F5368"/>
    <w:rPr>
      <w:i/>
      <w:iCs/>
    </w:rPr>
  </w:style>
  <w:style w:type="paragraph" w:styleId="a8">
    <w:name w:val="Normal (Web)"/>
    <w:basedOn w:val="a"/>
    <w:uiPriority w:val="99"/>
    <w:semiHidden/>
    <w:unhideWhenUsed/>
    <w:rsid w:val="002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e20OTutbw" TargetMode="External"/><Relationship Id="rId13" Type="http://schemas.openxmlformats.org/officeDocument/2006/relationships/hyperlink" Target="https://www.kaznu.edu.kz/ru/20733/news/one/29330/" TargetMode="External"/><Relationship Id="rId18" Type="http://schemas.openxmlformats.org/officeDocument/2006/relationships/hyperlink" Target="https://www.kaznu.kz/ru/20733/news/one/37732/" TargetMode="External"/><Relationship Id="rId26" Type="http://schemas.openxmlformats.org/officeDocument/2006/relationships/hyperlink" Target="https://www.instagram.com/p/CrxfBCXgc8u/?igshid=NjZiM2M3MzIxN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znu.kz/ru/26440/page/" TargetMode="External"/><Relationship Id="rId7" Type="http://schemas.openxmlformats.org/officeDocument/2006/relationships/hyperlink" Target="https://dknews.kz/ru/dk-life/278300-prazdnik-nauryz-otmetili-v-obshchezhitiyah-kaznu" TargetMode="External"/><Relationship Id="rId12" Type="http://schemas.openxmlformats.org/officeDocument/2006/relationships/hyperlink" Target="http://www.alschool.kz/kafedra-russkoj-filologii-i-mirovoj-literatury/161847-cikl-lekcij-professora-varminsko-mazurskogo-universiteta-v-kaznu.html" TargetMode="External"/><Relationship Id="rId17" Type="http://schemas.openxmlformats.org/officeDocument/2006/relationships/hyperlink" Target="https://www.kaznu.kz/ru/20733/news/one/37708/" TargetMode="External"/><Relationship Id="rId25" Type="http://schemas.openxmlformats.org/officeDocument/2006/relationships/hyperlink" Target="https://www.instagram.com/p/CrxeLCOg-db/?igshid=NjZiM2M3MzIxNA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znu.kz/ru/20759/adverts/11312" TargetMode="External"/><Relationship Id="rId20" Type="http://schemas.openxmlformats.org/officeDocument/2006/relationships/hyperlink" Target="https://www.kaznu.kz/ru/26440/page/" TargetMode="External"/><Relationship Id="rId29" Type="http://schemas.openxmlformats.org/officeDocument/2006/relationships/hyperlink" Target="https://www.kaznu.kz/ru/20733/news/one/350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gin.kz/25068-qazuu-studentterine-auyz-ashar-berildi" TargetMode="External"/><Relationship Id="rId11" Type="http://schemas.openxmlformats.org/officeDocument/2006/relationships/hyperlink" Target="http://alschool.kz/kafedra-russkoj-filologii-i-mirovoj-literatury/161826-nepreryvnyj-process-razvitija-professionalizma-pps-kafedry-russkoj-filologii-i-mirovoj-literatury.html" TargetMode="External"/><Relationship Id="rId24" Type="http://schemas.openxmlformats.org/officeDocument/2006/relationships/hyperlink" Target="https://drive.google.com/drive/folders/1Kxoo0DfCIXZrG2LSWoFESMzc4O5XdMrO?usp=drive_link" TargetMode="External"/><Relationship Id="rId5" Type="http://schemas.openxmlformats.org/officeDocument/2006/relationships/hyperlink" Target="https://drive.google.com/drive/folders/1kuzQrMUGwc0GL5nMzIOl3gpONgqMV7H5?usp=sharing" TargetMode="External"/><Relationship Id="rId15" Type="http://schemas.openxmlformats.org/officeDocument/2006/relationships/hyperlink" Target="https://www.kaznu.kz/kz/20733/news/one/29708/" TargetMode="External"/><Relationship Id="rId23" Type="http://schemas.openxmlformats.org/officeDocument/2006/relationships/hyperlink" Target="https://www.kaznu.kz/ru/26440/page/" TargetMode="External"/><Relationship Id="rId28" Type="http://schemas.openxmlformats.org/officeDocument/2006/relationships/hyperlink" Target="https://www.kaznu.kz/ru/20733/news/one/35126/" TargetMode="External"/><Relationship Id="rId10" Type="http://schemas.openxmlformats.org/officeDocument/2006/relationships/hyperlink" Target="https://24.kz/ru/news/culture/item/588175-70-letie-otmechaet-zasluzhennyj-deyatel-kazakhstana-bakhyt-kairbekov" TargetMode="External"/><Relationship Id="rId19" Type="http://schemas.openxmlformats.org/officeDocument/2006/relationships/hyperlink" Target="https://www.kaznu.kz/ru/20733/news/one/3699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20733/news/one/33006/" TargetMode="External"/><Relationship Id="rId14" Type="http://schemas.openxmlformats.org/officeDocument/2006/relationships/hyperlink" Target="https://www.kaznu.kz/kz/20759/adverts/11175" TargetMode="External"/><Relationship Id="rId22" Type="http://schemas.openxmlformats.org/officeDocument/2006/relationships/hyperlink" Target="https://www.kaznu.kz/ru/26440/page/" TargetMode="External"/><Relationship Id="rId27" Type="http://schemas.openxmlformats.org/officeDocument/2006/relationships/hyperlink" Target="https://www.instagram.com/p/Crxii9lALMz/?igshid=NjZiM2M3MzIxNA=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 Ақбөпе</dc:creator>
  <cp:keywords/>
  <dc:description/>
  <cp:lastModifiedBy>Махметова Джамиля</cp:lastModifiedBy>
  <cp:revision>7</cp:revision>
  <dcterms:created xsi:type="dcterms:W3CDTF">2023-08-24T11:10:00Z</dcterms:created>
  <dcterms:modified xsi:type="dcterms:W3CDTF">2023-08-25T15:00:00Z</dcterms:modified>
</cp:coreProperties>
</file>